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5B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Муниципальное бюджетное дошкольное образовательное </w:t>
      </w:r>
    </w:p>
    <w:p w:rsidR="005F66AE" w:rsidRPr="00E906D9" w:rsidRDefault="005F66AE" w:rsidP="005F66A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>учреждение</w:t>
      </w:r>
      <w:r w:rsidR="00BA695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детский сад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№ 34 «Берёзка</w:t>
      </w: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:rsidR="005F66AE" w:rsidRPr="00BA695B" w:rsidRDefault="00BA695B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</w:rPr>
      </w:pPr>
      <w:r w:rsidRPr="00BA695B">
        <w:rPr>
          <w:rFonts w:ascii="Times New Roman" w:eastAsia="Times New Roman" w:hAnsi="Times New Roman" w:cs="Times New Roman"/>
          <w:bCs/>
          <w:color w:val="333333"/>
          <w:sz w:val="24"/>
        </w:rPr>
        <w:t>(МБДОУ №34 "Берёзка)</w:t>
      </w:r>
    </w:p>
    <w:p w:rsidR="005F66AE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</w:rPr>
      </w:pPr>
    </w:p>
    <w:p w:rsidR="005F66AE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</w:rPr>
      </w:pPr>
    </w:p>
    <w:p w:rsidR="005F66AE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</w:rPr>
      </w:pPr>
    </w:p>
    <w:p w:rsidR="005F66AE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</w:rPr>
      </w:pPr>
    </w:p>
    <w:p w:rsidR="005F66AE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</w:rPr>
      </w:pPr>
    </w:p>
    <w:p w:rsidR="005F66AE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</w:rPr>
      </w:pPr>
    </w:p>
    <w:p w:rsidR="005F66AE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</w:rPr>
      </w:pPr>
    </w:p>
    <w:p w:rsidR="00795572" w:rsidRPr="00BA695B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  <w:r w:rsidRPr="00BA695B">
        <w:rPr>
          <w:rFonts w:ascii="Times New Roman" w:eastAsia="Times New Roman" w:hAnsi="Times New Roman" w:cs="Times New Roman"/>
          <w:b/>
          <w:bCs/>
          <w:i/>
          <w:sz w:val="56"/>
          <w:szCs w:val="56"/>
        </w:rPr>
        <w:t>Краткосрочный</w:t>
      </w:r>
      <w:r w:rsidRPr="00BA695B">
        <w:rPr>
          <w:rFonts w:ascii="Times New Roman" w:eastAsia="Times New Roman" w:hAnsi="Times New Roman" w:cs="Times New Roman"/>
          <w:b/>
          <w:i/>
          <w:sz w:val="56"/>
          <w:szCs w:val="56"/>
        </w:rPr>
        <w:t xml:space="preserve"> проект </w:t>
      </w:r>
    </w:p>
    <w:p w:rsidR="00795572" w:rsidRPr="00795572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</w:pPr>
      <w:r w:rsidRPr="00795572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>по нравственно-патриотичес</w:t>
      </w:r>
      <w:r w:rsidR="00795572" w:rsidRPr="00795572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 xml:space="preserve">кому воспитанию в </w:t>
      </w:r>
      <w:r w:rsidR="00795572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 xml:space="preserve">группе </w:t>
      </w:r>
      <w:r w:rsidR="00795572" w:rsidRPr="00795572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>среднего дошкольного возраста (4-5 лет)</w:t>
      </w:r>
    </w:p>
    <w:p w:rsidR="005F66AE" w:rsidRPr="00795572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0"/>
          <w:szCs w:val="30"/>
        </w:rPr>
      </w:pPr>
      <w:r w:rsidRPr="00795572">
        <w:rPr>
          <w:rFonts w:ascii="Times New Roman" w:eastAsia="Times New Roman" w:hAnsi="Times New Roman" w:cs="Times New Roman"/>
          <w:b/>
          <w:i/>
          <w:color w:val="181818"/>
          <w:sz w:val="56"/>
          <w:szCs w:val="56"/>
        </w:rPr>
        <w:t xml:space="preserve"> </w:t>
      </w:r>
      <w:r w:rsidRPr="00795572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>№9</w:t>
      </w:r>
      <w:r w:rsidR="00795572" w:rsidRPr="00795572">
        <w:rPr>
          <w:rFonts w:ascii="Times New Roman" w:eastAsia="Times New Roman" w:hAnsi="Times New Roman" w:cs="Times New Roman"/>
          <w:b/>
          <w:i/>
          <w:color w:val="181818"/>
          <w:sz w:val="40"/>
          <w:szCs w:val="56"/>
        </w:rPr>
        <w:t xml:space="preserve"> "Радуга"</w:t>
      </w:r>
    </w:p>
    <w:p w:rsidR="005F66AE" w:rsidRPr="00795572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30"/>
        </w:rPr>
      </w:pPr>
      <w:r w:rsidRPr="00795572">
        <w:rPr>
          <w:rFonts w:ascii="Times New Roman" w:eastAsia="Times New Roman" w:hAnsi="Times New Roman" w:cs="Times New Roman"/>
          <w:b/>
          <w:i/>
          <w:color w:val="181818"/>
          <w:sz w:val="52"/>
          <w:szCs w:val="56"/>
        </w:rPr>
        <w:t>Тема:</w:t>
      </w:r>
      <w:r w:rsidR="00BA695B">
        <w:rPr>
          <w:rFonts w:ascii="Times New Roman" w:eastAsia="Times New Roman" w:hAnsi="Times New Roman" w:cs="Times New Roman"/>
          <w:b/>
          <w:i/>
          <w:color w:val="181818"/>
          <w:sz w:val="52"/>
          <w:szCs w:val="56"/>
        </w:rPr>
        <w:t xml:space="preserve"> </w:t>
      </w:r>
      <w:r w:rsidRPr="00795572">
        <w:rPr>
          <w:rFonts w:ascii="Times New Roman" w:eastAsia="Times New Roman" w:hAnsi="Times New Roman" w:cs="Times New Roman"/>
          <w:b/>
          <w:i/>
          <w:color w:val="000000" w:themeColor="text1"/>
          <w:sz w:val="52"/>
          <w:szCs w:val="56"/>
        </w:rPr>
        <w:t>«Защитники Отечества»</w:t>
      </w:r>
    </w:p>
    <w:p w:rsidR="005F66AE" w:rsidRDefault="005F66AE" w:rsidP="005F66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795572" w:rsidRDefault="00795572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795572" w:rsidRDefault="00795572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BA695B" w:rsidRDefault="00BA695B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BA695B" w:rsidRDefault="00BA695B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p w:rsidR="005F66AE" w:rsidRDefault="005F66AE" w:rsidP="005F66AE">
      <w:pPr>
        <w:pStyle w:val="a3"/>
        <w:spacing w:before="0" w:beforeAutospacing="0" w:after="0" w:afterAutospacing="0" w:line="276" w:lineRule="auto"/>
        <w:rPr>
          <w:i/>
        </w:rPr>
      </w:pPr>
    </w:p>
    <w:tbl>
      <w:tblPr>
        <w:tblStyle w:val="a4"/>
        <w:tblpPr w:leftFromText="180" w:rightFromText="180" w:vertAnchor="text" w:tblpX="5495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0"/>
      </w:tblGrid>
      <w:tr w:rsidR="005F66AE" w:rsidTr="00795572">
        <w:trPr>
          <w:trHeight w:val="732"/>
        </w:trPr>
        <w:tc>
          <w:tcPr>
            <w:tcW w:w="3940" w:type="dxa"/>
          </w:tcPr>
          <w:p w:rsidR="005F66AE" w:rsidRPr="005F66AE" w:rsidRDefault="005F66AE" w:rsidP="00795572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>
              <w:rPr>
                <w:i/>
              </w:rPr>
              <w:t>Подготовила</w:t>
            </w:r>
            <w:r w:rsidRPr="005F66AE">
              <w:rPr>
                <w:i/>
              </w:rPr>
              <w:t>:</w:t>
            </w:r>
          </w:p>
          <w:p w:rsidR="005F66AE" w:rsidRPr="005F66AE" w:rsidRDefault="005F66AE" w:rsidP="00795572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5F66AE">
              <w:rPr>
                <w:i/>
              </w:rPr>
              <w:t>Шокурова Татьяна Петровна</w:t>
            </w:r>
            <w:r w:rsidR="00795572">
              <w:rPr>
                <w:i/>
              </w:rPr>
              <w:t>,</w:t>
            </w:r>
          </w:p>
          <w:p w:rsidR="005F66AE" w:rsidRPr="005F66AE" w:rsidRDefault="005F66AE" w:rsidP="00795572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  <w:r w:rsidRPr="005F66AE">
              <w:rPr>
                <w:i/>
              </w:rPr>
              <w:t xml:space="preserve">воспитатель </w:t>
            </w:r>
          </w:p>
          <w:p w:rsidR="005F66AE" w:rsidRDefault="005F66AE" w:rsidP="00795572">
            <w:pPr>
              <w:rPr>
                <w:i/>
              </w:rPr>
            </w:pPr>
          </w:p>
          <w:p w:rsidR="005F66AE" w:rsidRDefault="005F66AE" w:rsidP="00795572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</w:p>
          <w:p w:rsidR="00795572" w:rsidRDefault="00795572" w:rsidP="00795572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</w:p>
          <w:p w:rsidR="00795572" w:rsidRDefault="00795572" w:rsidP="00795572">
            <w:pPr>
              <w:pStyle w:val="a3"/>
              <w:spacing w:before="0" w:beforeAutospacing="0" w:after="0" w:afterAutospacing="0" w:line="276" w:lineRule="auto"/>
              <w:rPr>
                <w:i/>
              </w:rPr>
            </w:pPr>
          </w:p>
          <w:p w:rsidR="00795572" w:rsidRDefault="00795572" w:rsidP="00795572">
            <w:pPr>
              <w:pStyle w:val="a3"/>
              <w:spacing w:before="0" w:beforeAutospacing="0" w:after="0" w:afterAutospacing="0" w:line="276" w:lineRule="auto"/>
              <w:jc w:val="center"/>
              <w:rPr>
                <w:i/>
              </w:rPr>
            </w:pPr>
          </w:p>
        </w:tc>
      </w:tr>
    </w:tbl>
    <w:p w:rsidR="00795572" w:rsidRDefault="00795572" w:rsidP="005F66AE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95572" w:rsidRPr="00795572" w:rsidRDefault="00795572" w:rsidP="007955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5572" w:rsidRPr="00795572" w:rsidRDefault="00795572" w:rsidP="0079557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95572" w:rsidRDefault="00795572" w:rsidP="005F66AE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95572" w:rsidRDefault="00795572" w:rsidP="005F66AE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95572" w:rsidRDefault="00795572" w:rsidP="005F66AE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795572" w:rsidRPr="00795572" w:rsidRDefault="00795572" w:rsidP="00795572">
      <w:pPr>
        <w:shd w:val="clear" w:color="auto" w:fill="FFFFFF"/>
        <w:tabs>
          <w:tab w:val="left" w:pos="3260"/>
        </w:tabs>
        <w:spacing w:after="0" w:line="30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ab/>
      </w:r>
      <w:r w:rsidRPr="00795572">
        <w:rPr>
          <w:rFonts w:ascii="Times New Roman" w:hAnsi="Times New Roman" w:cs="Times New Roman"/>
          <w:sz w:val="28"/>
        </w:rPr>
        <w:t>Сургут, 2022 г</w:t>
      </w:r>
      <w:r w:rsidRPr="007955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 w:type="textWrapping" w:clear="all"/>
      </w:r>
      <w:r w:rsidRPr="0079557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lastRenderedPageBreak/>
        <w:t>Вид проекта</w:t>
      </w:r>
      <w:r w:rsidRPr="00795572">
        <w:rPr>
          <w:rFonts w:ascii="Times New Roman" w:eastAsia="Times New Roman" w:hAnsi="Times New Roman" w:cs="Times New Roman"/>
          <w:iCs/>
          <w:color w:val="333333"/>
          <w:sz w:val="24"/>
          <w:szCs w:val="24"/>
        </w:rPr>
        <w:t>:</w:t>
      </w:r>
      <w:r w:rsidRPr="00795572">
        <w:rPr>
          <w:rFonts w:ascii="Times New Roman" w:eastAsia="Times New Roman" w:hAnsi="Times New Roman" w:cs="Times New Roman"/>
          <w:color w:val="333333"/>
          <w:sz w:val="24"/>
          <w:szCs w:val="24"/>
        </w:rPr>
        <w:t> краткосрочный, творческий, групповой.</w:t>
      </w:r>
    </w:p>
    <w:p w:rsidR="00795572" w:rsidRPr="00795572" w:rsidRDefault="00795572" w:rsidP="00795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57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Тип проекта</w:t>
      </w:r>
      <w:r w:rsidRPr="00795572">
        <w:rPr>
          <w:rFonts w:ascii="Times New Roman" w:eastAsia="Times New Roman" w:hAnsi="Times New Roman" w:cs="Times New Roman"/>
          <w:color w:val="333333"/>
          <w:sz w:val="24"/>
          <w:szCs w:val="24"/>
        </w:rPr>
        <w:t>: социальный, игровой, познавательный.</w:t>
      </w:r>
    </w:p>
    <w:p w:rsidR="00795572" w:rsidRPr="00795572" w:rsidRDefault="00795572" w:rsidP="007955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57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Сроки реализации проекта:</w:t>
      </w:r>
      <w:r w:rsidRPr="00795572">
        <w:rPr>
          <w:rFonts w:ascii="Times New Roman" w:eastAsia="Times New Roman" w:hAnsi="Times New Roman" w:cs="Times New Roman"/>
          <w:color w:val="333333"/>
          <w:sz w:val="24"/>
          <w:szCs w:val="24"/>
        </w:rPr>
        <w:t> с 21.02 по 25.02.2022 г. </w:t>
      </w:r>
    </w:p>
    <w:p w:rsidR="00795572" w:rsidRPr="00795572" w:rsidRDefault="00795572" w:rsidP="00795572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9557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</w:rPr>
        <w:t>Участники проекта:</w:t>
      </w:r>
      <w:r w:rsidRPr="0079557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795572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дети</w:t>
      </w:r>
      <w:r w:rsidRPr="0079557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средней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дошкольного возраста</w:t>
      </w:r>
      <w:r w:rsidRPr="007955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795572">
        <w:rPr>
          <w:rFonts w:ascii="Times New Roman" w:eastAsia="Times New Roman" w:hAnsi="Times New Roman" w:cs="Times New Roman"/>
          <w:color w:val="333333"/>
          <w:sz w:val="24"/>
          <w:szCs w:val="24"/>
        </w:rPr>
        <w:t>(4 - 5 лет), воспитатели, родители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95572" w:rsidRPr="00795572" w:rsidRDefault="00795572" w:rsidP="00795572">
      <w:pPr>
        <w:shd w:val="clear" w:color="auto" w:fill="FFFFFF"/>
        <w:tabs>
          <w:tab w:val="center" w:pos="4677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795572">
        <w:rPr>
          <w:rFonts w:ascii="Times New Roman" w:eastAsia="Times New Roman" w:hAnsi="Times New Roman" w:cs="Times New Roman"/>
          <w:b/>
          <w:bCs/>
          <w:color w:val="333333"/>
          <w:sz w:val="24"/>
        </w:rPr>
        <w:t>Проблема проекта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</w:rPr>
        <w:tab/>
      </w:r>
    </w:p>
    <w:p w:rsidR="00795572" w:rsidRPr="009F01D8" w:rsidRDefault="00795572" w:rsidP="0079557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Недостаточный уровень знаний о Российской армии.</w:t>
      </w:r>
    </w:p>
    <w:p w:rsidR="00795572" w:rsidRDefault="00795572" w:rsidP="00795572">
      <w:pPr>
        <w:shd w:val="clear" w:color="auto" w:fill="FFFFFF"/>
        <w:tabs>
          <w:tab w:val="left" w:pos="3260"/>
        </w:tabs>
        <w:spacing w:after="0" w:line="301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F66AE" w:rsidRPr="00E906D9" w:rsidRDefault="005F66AE" w:rsidP="00795572">
      <w:pPr>
        <w:shd w:val="clear" w:color="auto" w:fill="FFFFFF"/>
        <w:tabs>
          <w:tab w:val="left" w:pos="3260"/>
        </w:tabs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 </w:t>
      </w:r>
      <w:r w:rsidRPr="0079557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проекта:</w:t>
      </w:r>
      <w:r w:rsidRPr="00E906D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Формировать у детей дошкольного возраста чувство патриотизма, толерантности, гордости и уважения за свою Родину и Российскую армию.</w:t>
      </w:r>
    </w:p>
    <w:p w:rsidR="005F66AE" w:rsidRPr="00E906D9" w:rsidRDefault="005F66AE" w:rsidP="0079557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Задачи</w:t>
      </w:r>
      <w:r w:rsidRPr="00E906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5F66AE" w:rsidRPr="00E906D9" w:rsidRDefault="005F66AE" w:rsidP="0079557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</w:t>
      </w:r>
      <w:r w:rsidRPr="00E906D9">
        <w:rPr>
          <w:rFonts w:ascii="Times New Roman" w:eastAsia="Times New Roman" w:hAnsi="Times New Roman" w:cs="Times New Roman"/>
          <w:color w:val="333333"/>
          <w:sz w:val="24"/>
          <w:szCs w:val="24"/>
        </w:rPr>
        <w:t> Воспитывать в детях любовь к своей Родине, уважение к её истории, славным традициям, её отважным защитникам через знакомство с русскими народными сказками. Познакомить детей с русской народной сказкой «Никита Кожемяка», понятием «русский богатырь», дать первоначальные представления о жанре старинных сказаний. Способствовать развитию стремления защищать слабых. Воспитывать в детях отвагу, мужество, желание служить Отечеству, содействовать воспитанию любви к Родине-России, поддерживать в детях желание быть похожими на русских богатырей.</w:t>
      </w:r>
    </w:p>
    <w:p w:rsidR="005F66AE" w:rsidRPr="00E906D9" w:rsidRDefault="005F66AE" w:rsidP="0079557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</w:t>
      </w:r>
      <w:r w:rsidRPr="00E906D9">
        <w:rPr>
          <w:rFonts w:ascii="Times New Roman" w:eastAsia="Times New Roman" w:hAnsi="Times New Roman" w:cs="Times New Roman"/>
          <w:color w:val="333333"/>
          <w:sz w:val="24"/>
          <w:szCs w:val="24"/>
        </w:rPr>
        <w:t>. Формировать уважительное отношение к воинам, которые охраняют нашу Родину </w:t>
      </w:r>
      <w:r w:rsidRPr="00E906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(летчики, танкисты, моряки)</w:t>
      </w:r>
    </w:p>
    <w:p w:rsidR="005F66AE" w:rsidRPr="00E906D9" w:rsidRDefault="005F66AE" w:rsidP="0079557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Формировать представления о родах войск </w:t>
      </w:r>
      <w:r w:rsidRPr="00E906D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(летчики, танкисты, моряки)</w:t>
      </w:r>
      <w:r w:rsidRPr="00E906D9">
        <w:rPr>
          <w:rFonts w:ascii="Times New Roman" w:eastAsia="Times New Roman" w:hAnsi="Times New Roman" w:cs="Times New Roman"/>
          <w:color w:val="333333"/>
          <w:sz w:val="24"/>
          <w:szCs w:val="24"/>
        </w:rPr>
        <w:t>; сформировать у детей первые представления об особенностях военной службы. Дать знания о Российской армии, службе в мирное время; воспитывать чувство гордости за то, что солдаты </w:t>
      </w:r>
      <w:r w:rsidRPr="00E906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защищают Родину</w:t>
      </w:r>
      <w:r w:rsidRPr="00E906D9">
        <w:rPr>
          <w:rFonts w:ascii="Times New Roman" w:eastAsia="Times New Roman" w:hAnsi="Times New Roman" w:cs="Times New Roman"/>
          <w:color w:val="333333"/>
          <w:sz w:val="24"/>
          <w:szCs w:val="24"/>
        </w:rPr>
        <w:t>, а значит и желание быть похожими на них. Совершенствовать умение </w:t>
      </w:r>
      <w:r w:rsidRPr="00E906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группировать</w:t>
      </w:r>
      <w:r w:rsidRPr="00E906D9">
        <w:rPr>
          <w:rFonts w:ascii="Times New Roman" w:eastAsia="Times New Roman" w:hAnsi="Times New Roman" w:cs="Times New Roman"/>
          <w:color w:val="333333"/>
          <w:sz w:val="24"/>
          <w:szCs w:val="24"/>
        </w:rPr>
        <w:t> предметы по внешним признакам</w:t>
      </w:r>
    </w:p>
    <w:p w:rsidR="005F66AE" w:rsidRPr="00E906D9" w:rsidRDefault="005F66AE" w:rsidP="0079557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</w:rPr>
      </w:pPr>
      <w:r w:rsidRPr="00E906D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3</w:t>
      </w:r>
      <w:r w:rsidRPr="00E906D9">
        <w:rPr>
          <w:rFonts w:ascii="Times New Roman" w:eastAsia="Times New Roman" w:hAnsi="Times New Roman" w:cs="Times New Roman"/>
          <w:color w:val="181818"/>
          <w:sz w:val="24"/>
          <w:szCs w:val="24"/>
        </w:rPr>
        <w:t>. Воспитывать у детей уважение к папам, желание быть им помощниками; поддерживать позитивно эмоциональное состояние в беседе о папе; </w:t>
      </w:r>
      <w:r w:rsidRPr="00E906D9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детей высказываться на темы из личного опыта; вовлекать детей в диалог и продолжать учить рассуждать; воспитывать любовь и уважение к членам своей семьи; активизировать название профессий;</w:t>
      </w:r>
    </w:p>
    <w:p w:rsidR="00113940" w:rsidRPr="009F01D8" w:rsidRDefault="00113940" w:rsidP="001139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педагогов</w:t>
      </w:r>
    </w:p>
    <w:p w:rsidR="00113940" w:rsidRPr="009F01D8" w:rsidRDefault="00113940" w:rsidP="00113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Совершенствование профессионального уровня педагогов.</w:t>
      </w:r>
    </w:p>
    <w:p w:rsidR="00113940" w:rsidRPr="009F01D8" w:rsidRDefault="00113940" w:rsidP="00113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Рост творческой активности педагогов.</w:t>
      </w:r>
    </w:p>
    <w:p w:rsidR="00113940" w:rsidRPr="009F01D8" w:rsidRDefault="00113940" w:rsidP="00113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навыков планирования.</w:t>
      </w:r>
    </w:p>
    <w:p w:rsidR="00113940" w:rsidRPr="009F01D8" w:rsidRDefault="00113940" w:rsidP="001139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Создание  условий для взаимодействия с семьями воспитанников.</w:t>
      </w:r>
    </w:p>
    <w:p w:rsidR="00113940" w:rsidRPr="009F01D8" w:rsidRDefault="00113940" w:rsidP="001139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родителей</w:t>
      </w:r>
    </w:p>
    <w:p w:rsidR="00113940" w:rsidRPr="009F01D8" w:rsidRDefault="00113940" w:rsidP="001139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Обеспечение преемственности в воспитании ребенка в детском учреждении и в семье.</w:t>
      </w:r>
    </w:p>
    <w:p w:rsidR="00113940" w:rsidRPr="009F01D8" w:rsidRDefault="00113940" w:rsidP="0011394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Привлечение родителей к совместной 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деятельности 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вместе 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детьми и педагогами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5F66AE" w:rsidRDefault="005F66AE" w:rsidP="005F66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95572" w:rsidRDefault="00795572" w:rsidP="005F66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95572" w:rsidRDefault="00795572" w:rsidP="005F66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95572" w:rsidRDefault="00795572" w:rsidP="005F66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95572" w:rsidRDefault="00795572" w:rsidP="005F66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95572" w:rsidRDefault="00795572" w:rsidP="005F66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95572" w:rsidRDefault="00795572" w:rsidP="005F66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795572" w:rsidRPr="009F01D8" w:rsidRDefault="00795572" w:rsidP="005F66A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5F66AE" w:rsidRPr="009F01D8" w:rsidRDefault="005F66AE" w:rsidP="007955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lastRenderedPageBreak/>
        <w:t>Актуальность проекта</w:t>
      </w:r>
    </w:p>
    <w:p w:rsidR="005F66AE" w:rsidRPr="00F672D2" w:rsidRDefault="00F672D2" w:rsidP="00F672D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5F66AE"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Патриотизм – это и преданность своему Отечеству, и стремление сделать все возможно, чтобы сохранить культурную самобытность каждого народа, входящего в состав России.</w:t>
      </w:r>
    </w:p>
    <w:p w:rsidR="005F66AE" w:rsidRPr="00F672D2" w:rsidRDefault="00F672D2" w:rsidP="00F672D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5F66AE"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Задача педагогов и родителей – как можно раньше пробудить в детях любовь к родной земле. Формировать у них такие черты характера, которые помогут стать достойным человеком и достойным гражданином своей страны, воспитывать любовь и уважение к родному дому, детскому саду, родной улице, городу. Формировать у детей чувство гордости за достижения страны, любовь и уважение к армии, гордость за мужество воинов, развивать интерес к доступным ребенку явлениям общественной жизни.</w:t>
      </w:r>
    </w:p>
    <w:p w:rsidR="005F66AE" w:rsidRPr="005F66AE" w:rsidRDefault="00F672D2" w:rsidP="00F672D2">
      <w:pPr>
        <w:shd w:val="clear" w:color="auto" w:fill="FFFFFF"/>
        <w:spacing w:after="0" w:line="301" w:lineRule="atLeast"/>
        <w:jc w:val="both"/>
        <w:rPr>
          <w:rFonts w:ascii="Arial" w:eastAsia="Times New Roman" w:hAnsi="Arial" w:cs="Arial"/>
          <w:color w:val="181818"/>
          <w:sz w:val="30"/>
          <w:szCs w:val="30"/>
          <w:highlight w:val="yellow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5F66AE"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настоящее время воспитание патриотизма, гражданственности – достаточно трудная задача, решение которой требует терпения и такта. </w:t>
      </w: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r w:rsidR="005F66AE"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современных семьях подобные вопросы не считаются важными и заслуживающими должного внимания.</w:t>
      </w:r>
    </w:p>
    <w:p w:rsidR="00F672D2" w:rsidRPr="009F01D8" w:rsidRDefault="00F672D2" w:rsidP="00F672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М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ы столкнулись с проблемой, что дети практически ничего не знают о Российской Армии, о людях военных профессий, о воинах- героях, которые отдали жизнь за мирное небо над нашей головой.</w:t>
      </w:r>
      <w:r>
        <w:rPr>
          <w:rFonts w:ascii="Calibri" w:eastAsia="Times New Roman" w:hAnsi="Calibri" w:cs="Times New Roman"/>
          <w:color w:val="000000"/>
        </w:rPr>
        <w:t xml:space="preserve"> 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Вследствие этого была выбрана данная тема проекта и принято решение в необходимости его реализации.</w:t>
      </w:r>
    </w:p>
    <w:p w:rsidR="005F66AE" w:rsidRDefault="005F66AE" w:rsidP="005F66AE">
      <w:pPr>
        <w:shd w:val="clear" w:color="auto" w:fill="FFFFFF"/>
        <w:spacing w:after="0" w:line="301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13940" w:rsidRPr="009F01D8" w:rsidRDefault="00113940" w:rsidP="001139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t>Ожидаемые результаты проекта</w:t>
      </w:r>
    </w:p>
    <w:p w:rsidR="00113940" w:rsidRPr="00F672D2" w:rsidRDefault="00113940" w:rsidP="00F672D2">
      <w:pPr>
        <w:pStyle w:val="a5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Повышение знаний у детей о Российской армии. </w:t>
      </w:r>
    </w:p>
    <w:p w:rsidR="00113940" w:rsidRPr="00F672D2" w:rsidRDefault="00113940" w:rsidP="00F672D2">
      <w:pPr>
        <w:pStyle w:val="a5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Проявление у детей интереса к армии, уважения к защитникам Отечества.</w:t>
      </w:r>
    </w:p>
    <w:p w:rsidR="00113940" w:rsidRPr="00F672D2" w:rsidRDefault="00113940" w:rsidP="00F672D2">
      <w:pPr>
        <w:pStyle w:val="a5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Стремление детей к совершенствованию физических качеств, к укреплению здоровья.</w:t>
      </w:r>
    </w:p>
    <w:p w:rsidR="00113940" w:rsidRPr="00F672D2" w:rsidRDefault="00113940" w:rsidP="00F672D2">
      <w:pPr>
        <w:pStyle w:val="a5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Стремление детей отражать свои знания, впечатления, мысли и чувства в играх, в исполнении песен, в чтении стихов.</w:t>
      </w:r>
    </w:p>
    <w:p w:rsidR="00113940" w:rsidRPr="00F672D2" w:rsidRDefault="00113940" w:rsidP="00F672D2">
      <w:pPr>
        <w:pStyle w:val="a5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Повышение заинтересованности родителей в формировании чувства патриотизма у детей. </w:t>
      </w:r>
    </w:p>
    <w:p w:rsidR="00113940" w:rsidRPr="00E906D9" w:rsidRDefault="00113940" w:rsidP="005F66AE">
      <w:pPr>
        <w:shd w:val="clear" w:color="auto" w:fill="FFFFFF"/>
        <w:spacing w:after="0" w:line="301" w:lineRule="atLeast"/>
        <w:rPr>
          <w:rFonts w:ascii="Arial" w:eastAsia="Times New Roman" w:hAnsi="Arial" w:cs="Arial"/>
          <w:color w:val="181818"/>
          <w:sz w:val="30"/>
          <w:szCs w:val="30"/>
        </w:rPr>
      </w:pPr>
    </w:p>
    <w:p w:rsidR="00113940" w:rsidRPr="009F01D8" w:rsidRDefault="00113940" w:rsidP="001139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t>Формы реализации проекта</w:t>
      </w:r>
    </w:p>
    <w:p w:rsidR="00F672D2" w:rsidRDefault="00113940" w:rsidP="00F672D2">
      <w:pPr>
        <w:pStyle w:val="a5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Непосредственно образовательная деятельность</w:t>
      </w:r>
    </w:p>
    <w:p w:rsidR="00F672D2" w:rsidRPr="00F672D2" w:rsidRDefault="00113940" w:rsidP="00F672D2">
      <w:pPr>
        <w:pStyle w:val="a5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Игры</w:t>
      </w:r>
    </w:p>
    <w:p w:rsidR="00F672D2" w:rsidRPr="00F672D2" w:rsidRDefault="00113940" w:rsidP="00F672D2">
      <w:pPr>
        <w:pStyle w:val="a5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Беседы</w:t>
      </w:r>
    </w:p>
    <w:p w:rsidR="00F672D2" w:rsidRPr="00F672D2" w:rsidRDefault="00113940" w:rsidP="00F672D2">
      <w:pPr>
        <w:pStyle w:val="a5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Театрализованные постановки с участием детей</w:t>
      </w:r>
    </w:p>
    <w:p w:rsidR="00F672D2" w:rsidRPr="00F672D2" w:rsidRDefault="00113940" w:rsidP="00F672D2">
      <w:pPr>
        <w:pStyle w:val="a5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Спортивный праздник</w:t>
      </w:r>
    </w:p>
    <w:p w:rsidR="00113940" w:rsidRPr="00F672D2" w:rsidRDefault="00113940" w:rsidP="00F672D2">
      <w:pPr>
        <w:pStyle w:val="a5"/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</w:rPr>
      </w:pPr>
      <w:r w:rsidRPr="00F672D2">
        <w:rPr>
          <w:rFonts w:ascii="Times New Roman" w:eastAsia="Times New Roman" w:hAnsi="Times New Roman" w:cs="Times New Roman"/>
          <w:color w:val="333333"/>
          <w:sz w:val="24"/>
          <w:szCs w:val="24"/>
        </w:rPr>
        <w:t>Консультации родителям, анкетирование.</w:t>
      </w:r>
    </w:p>
    <w:p w:rsidR="00113940" w:rsidRPr="009F01D8" w:rsidRDefault="00113940" w:rsidP="001139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t>Продукты реализации проекта</w:t>
      </w:r>
    </w:p>
    <w:p w:rsidR="00113940" w:rsidRPr="009F01D8" w:rsidRDefault="00113940" w:rsidP="001139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Выставка военной техники </w:t>
      </w:r>
      <w:r w:rsidR="00A511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 рисунков 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23 февраля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»;</w:t>
      </w:r>
    </w:p>
    <w:p w:rsidR="00113940" w:rsidRPr="009F01D8" w:rsidRDefault="00113940" w:rsidP="001139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«Праздничные открытки для пап и дедушек к 23 февраля»;</w:t>
      </w:r>
    </w:p>
    <w:p w:rsidR="00113940" w:rsidRPr="00A511A6" w:rsidRDefault="00113940" w:rsidP="001139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Видео-презентация 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</w:t>
      </w:r>
      <w:r w:rsidR="00A511A6">
        <w:rPr>
          <w:rFonts w:ascii="Times New Roman" w:eastAsia="Times New Roman" w:hAnsi="Times New Roman" w:cs="Times New Roman"/>
          <w:color w:val="333333"/>
          <w:sz w:val="24"/>
          <w:szCs w:val="24"/>
        </w:rPr>
        <w:t>Мы с папой так похожи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»;</w:t>
      </w:r>
    </w:p>
    <w:p w:rsidR="00A511A6" w:rsidRPr="009F01D8" w:rsidRDefault="00A511A6" w:rsidP="001139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Видео-открытка поздравительная "Папа- гордость моя"</w:t>
      </w:r>
    </w:p>
    <w:p w:rsidR="00113940" w:rsidRPr="00F672D2" w:rsidRDefault="00113940" w:rsidP="0011394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Спортивное развлечение в рамках празднования "День защитника Отечества" -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Рыцарский турнир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F672D2" w:rsidRPr="009F01D8" w:rsidRDefault="00F672D2" w:rsidP="00F672D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</w:p>
    <w:p w:rsidR="00A511A6" w:rsidRPr="009F01D8" w:rsidRDefault="00A511A6" w:rsidP="00A511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lastRenderedPageBreak/>
        <w:t>План реализации проекта</w:t>
      </w:r>
    </w:p>
    <w:p w:rsidR="00A511A6" w:rsidRPr="009F01D8" w:rsidRDefault="00A511A6" w:rsidP="00A511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t>1 этап.</w:t>
      </w:r>
      <w:r w:rsidRPr="009F01D8">
        <w:rPr>
          <w:rFonts w:ascii="Times New Roman" w:eastAsia="Times New Roman" w:hAnsi="Times New Roman" w:cs="Times New Roman"/>
          <w:color w:val="333333"/>
          <w:sz w:val="28"/>
        </w:rPr>
        <w:t> </w:t>
      </w:r>
      <w:r w:rsidRPr="009F01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</w:rPr>
        <w:t>Подготовительный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Составление проекта.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Подбор детской художественной литературы для чтения детям.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с методическим материалом, литературой по данной теме.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Консультация для родителей с целью знакомства с темой, задачами проекта, содержанием работы.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Подбор наглядно-дидактического материала, художественной литературы по теме проекта.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Рассматривание иллюстраций, сюжетных картин.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Разучивание игр.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Разучивание музыкального репертуара.</w:t>
      </w:r>
    </w:p>
    <w:p w:rsidR="00A511A6" w:rsidRPr="009F01D8" w:rsidRDefault="00A511A6" w:rsidP="00A511A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Использование информационно-коммуникативных технологий.</w:t>
      </w:r>
    </w:p>
    <w:p w:rsidR="00A511A6" w:rsidRDefault="00A511A6" w:rsidP="00A5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</w:rPr>
      </w:pPr>
      <w:r w:rsidRPr="009F01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</w:rPr>
        <w:t>2 этап.  Основной</w:t>
      </w:r>
    </w:p>
    <w:p w:rsidR="00EE6AB6" w:rsidRPr="009F01D8" w:rsidRDefault="00EE6AB6" w:rsidP="00A511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</w:p>
    <w:tbl>
      <w:tblPr>
        <w:tblW w:w="0" w:type="auto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9"/>
        <w:gridCol w:w="7454"/>
      </w:tblGrid>
      <w:tr w:rsidR="00A511A6" w:rsidRPr="009F01D8" w:rsidTr="00EE6AB6">
        <w:tc>
          <w:tcPr>
            <w:tcW w:w="22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01D8" w:rsidRPr="009F01D8" w:rsidRDefault="00A511A6" w:rsidP="00E575E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Интеграция образовательных областей</w:t>
            </w:r>
          </w:p>
        </w:tc>
        <w:tc>
          <w:tcPr>
            <w:tcW w:w="74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A511A6" w:rsidRPr="009F01D8" w:rsidRDefault="00A511A6" w:rsidP="00E575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Формы организации</w:t>
            </w:r>
          </w:p>
          <w:p w:rsidR="009F01D8" w:rsidRPr="009F01D8" w:rsidRDefault="00A511A6" w:rsidP="00E575E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>образовательной деятельности</w:t>
            </w:r>
          </w:p>
        </w:tc>
      </w:tr>
      <w:tr w:rsidR="00A511A6" w:rsidRPr="009F01D8" w:rsidTr="00EE6AB6">
        <w:tc>
          <w:tcPr>
            <w:tcW w:w="22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01D8" w:rsidRPr="009F01D8" w:rsidRDefault="00A511A6" w:rsidP="00E575E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4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1A6" w:rsidRPr="009F01D8" w:rsidRDefault="00A511A6" w:rsidP="00EE6AB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440" w:hanging="1021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Беседы о празднике.</w:t>
            </w:r>
          </w:p>
          <w:p w:rsidR="00A511A6" w:rsidRPr="009F01D8" w:rsidRDefault="00A511A6" w:rsidP="00EE6AB6">
            <w:pPr>
              <w:numPr>
                <w:ilvl w:val="0"/>
                <w:numId w:val="7"/>
              </w:numPr>
              <w:spacing w:before="100" w:beforeAutospacing="1" w:after="100" w:afterAutospacing="1" w:line="0" w:lineRule="atLeast"/>
              <w:ind w:left="1440" w:hanging="1021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Сюжетно-ролевые игры «Моряки», «Лётчики», «На боевом посту».</w:t>
            </w:r>
          </w:p>
        </w:tc>
      </w:tr>
      <w:tr w:rsidR="00A511A6" w:rsidRPr="009F01D8" w:rsidTr="00EE6AB6">
        <w:tc>
          <w:tcPr>
            <w:tcW w:w="22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01D8" w:rsidRPr="009F01D8" w:rsidRDefault="00A511A6" w:rsidP="00E575E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4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72D2" w:rsidRPr="00F672D2" w:rsidRDefault="00F672D2" w:rsidP="00F672D2">
            <w:pPr>
              <w:pStyle w:val="a5"/>
              <w:numPr>
                <w:ilvl w:val="0"/>
                <w:numId w:val="8"/>
              </w:numPr>
              <w:shd w:val="clear" w:color="auto" w:fill="FFFFFF"/>
              <w:spacing w:after="0" w:line="301" w:lineRule="atLeast"/>
              <w:rPr>
                <w:rFonts w:ascii="Arial" w:eastAsia="Times New Roman" w:hAnsi="Arial" w:cs="Arial"/>
                <w:color w:val="181818"/>
                <w:sz w:val="30"/>
                <w:szCs w:val="30"/>
              </w:rPr>
            </w:pPr>
            <w:r w:rsidRPr="00F672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Беседы</w:t>
            </w:r>
            <w:r w:rsidRPr="00F672D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:</w:t>
            </w:r>
            <w:r w:rsidRPr="00F672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"«Богатыри земли русской»"</w:t>
            </w:r>
          </w:p>
          <w:p w:rsidR="00A511A6" w:rsidRPr="009F01D8" w:rsidRDefault="00A511A6" w:rsidP="00A511A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Презентация «Наша Армия – сильна!» </w:t>
            </w:r>
          </w:p>
          <w:p w:rsidR="00A511A6" w:rsidRPr="009F01D8" w:rsidRDefault="00A511A6" w:rsidP="00A511A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НОД «День Защитника Отечества»</w:t>
            </w:r>
          </w:p>
          <w:p w:rsidR="00A511A6" w:rsidRPr="009F01D8" w:rsidRDefault="00A511A6" w:rsidP="00A511A6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Дидактические игры: «Узнай род войск», «Военные профессии», «Собери картинку», «Что нужно человеку военной профессии».</w:t>
            </w:r>
          </w:p>
        </w:tc>
      </w:tr>
      <w:tr w:rsidR="00A511A6" w:rsidRPr="009F01D8" w:rsidTr="00EE6AB6">
        <w:tc>
          <w:tcPr>
            <w:tcW w:w="22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01D8" w:rsidRPr="009F01D8" w:rsidRDefault="00A511A6" w:rsidP="00E575E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Речевое развитие</w:t>
            </w:r>
          </w:p>
        </w:tc>
        <w:tc>
          <w:tcPr>
            <w:tcW w:w="74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1A6" w:rsidRPr="009F01D8" w:rsidRDefault="00A511A6" w:rsidP="00A511A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Заучивание стихотворений.</w:t>
            </w:r>
          </w:p>
          <w:p w:rsidR="00EE6AB6" w:rsidRPr="00EE6AB6" w:rsidRDefault="00A511A6" w:rsidP="00EE6AB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Чтение рассказов Л.Кассиля «Твои защитники», Ю. Ильинского «На земле, в небесах и на море», В. Тюрина «Ездим, плаваем, летаем», А.Митяева «Почему армия родная?»</w:t>
            </w:r>
            <w:r w:rsidR="00EE6A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"Илья Муромец"</w:t>
            </w:r>
          </w:p>
          <w:p w:rsidR="00A511A6" w:rsidRPr="009F01D8" w:rsidRDefault="00A511A6" w:rsidP="00A511A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Пословицы и поговорки. </w:t>
            </w:r>
          </w:p>
          <w:p w:rsidR="00A511A6" w:rsidRPr="009F01D8" w:rsidRDefault="00EE6AB6" w:rsidP="00A511A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Загадывание загадок о богатырях</w:t>
            </w:r>
            <w:r w:rsidR="00A511A6"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A511A6" w:rsidRPr="009F01D8" w:rsidRDefault="00A511A6" w:rsidP="00A511A6">
            <w:pPr>
              <w:numPr>
                <w:ilvl w:val="0"/>
                <w:numId w:val="9"/>
              </w:numPr>
              <w:spacing w:before="100" w:beforeAutospacing="1" w:after="100" w:afterAutospacing="1" w:line="0" w:lineRule="atLeast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Вечер загадок о профессиях военных.</w:t>
            </w:r>
          </w:p>
        </w:tc>
      </w:tr>
      <w:tr w:rsidR="00A511A6" w:rsidRPr="009F01D8" w:rsidTr="00EE6AB6">
        <w:tc>
          <w:tcPr>
            <w:tcW w:w="22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01D8" w:rsidRPr="009F01D8" w:rsidRDefault="00A511A6" w:rsidP="00E575E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4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1A6" w:rsidRPr="009F01D8" w:rsidRDefault="00A511A6" w:rsidP="00E575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Изобразительная деятельность. </w:t>
            </w: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1. Выставка рисунков «Слава Армии родной». </w:t>
            </w: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2. НОД «Вертолёт</w:t>
            </w:r>
            <w:r w:rsidR="00F672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самолет» (лепка). </w:t>
            </w:r>
            <w:r w:rsidR="00F672D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3. НОД  «Са</w:t>
            </w: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лют» (рисование по - мокрому). </w:t>
            </w:r>
          </w:p>
          <w:p w:rsidR="00A511A6" w:rsidRPr="009F01D8" w:rsidRDefault="00A511A6" w:rsidP="00E575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4.НОД «Подарок для папы» (ручной труд из различных материалов)</w:t>
            </w:r>
          </w:p>
          <w:p w:rsidR="00A511A6" w:rsidRPr="009F01D8" w:rsidRDefault="00A511A6" w:rsidP="00E575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Музыкальная деятельность.</w:t>
            </w:r>
          </w:p>
          <w:p w:rsidR="009F01D8" w:rsidRPr="00EE6AB6" w:rsidRDefault="00EE6AB6" w:rsidP="00EE6AB6">
            <w:pPr>
              <w:numPr>
                <w:ilvl w:val="0"/>
                <w:numId w:val="12"/>
              </w:numPr>
              <w:shd w:val="clear" w:color="auto" w:fill="FFFFFF"/>
              <w:spacing w:after="0" w:line="301" w:lineRule="atLeast"/>
              <w:ind w:left="0"/>
              <w:rPr>
                <w:rFonts w:ascii="Arial" w:eastAsia="Times New Roman" w:hAnsi="Arial" w:cs="Arial"/>
                <w:color w:val="181818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Слушание патриотических песен </w:t>
            </w:r>
            <w:r w:rsidRPr="00EE6A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" Лучше папы друга нет","Бравые солдаты".</w:t>
            </w:r>
          </w:p>
        </w:tc>
      </w:tr>
      <w:tr w:rsidR="00A511A6" w:rsidRPr="009F01D8" w:rsidTr="00EE6AB6">
        <w:tc>
          <w:tcPr>
            <w:tcW w:w="22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F01D8" w:rsidRPr="009F01D8" w:rsidRDefault="00A511A6" w:rsidP="00E575E0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Физическое развитие</w:t>
            </w:r>
          </w:p>
        </w:tc>
        <w:tc>
          <w:tcPr>
            <w:tcW w:w="74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11A6" w:rsidRPr="009F01D8" w:rsidRDefault="00A511A6" w:rsidP="00E575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Подвижные игры «Самолеты», «</w:t>
            </w:r>
            <w:r w:rsidR="00EE6A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Границы</w:t>
            </w: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», «Танки», «Меткие стрелки»</w:t>
            </w:r>
            <w:r w:rsidR="00EE6A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A511A6" w:rsidRPr="009F01D8" w:rsidRDefault="00A511A6" w:rsidP="00E575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Игры-соревнования: «Кто быстрее доставит донесение в штаб», </w:t>
            </w: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«Самый меткий», «Самый смелый», «Разведчики», «Пройди, не замочив ног», «Преодолей  препятствие»,  «Меткий стрелок», «Боевая тревога», «Снайперы», «Тяжелая ноша»,  «Пограничники».</w:t>
            </w:r>
          </w:p>
          <w:p w:rsidR="00F672D2" w:rsidRPr="00F672D2" w:rsidRDefault="00A511A6" w:rsidP="00E575E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Игры-эстафеты «</w:t>
            </w:r>
            <w:proofErr w:type="spellStart"/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Перетягивание</w:t>
            </w:r>
            <w:proofErr w:type="spellEnd"/>
            <w:r w:rsidRPr="009F01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каната», «Наездники», «Кто быстрее».</w:t>
            </w:r>
          </w:p>
        </w:tc>
      </w:tr>
    </w:tbl>
    <w:p w:rsidR="00F672D2" w:rsidRDefault="00F672D2" w:rsidP="00A5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A511A6" w:rsidRPr="009F01D8" w:rsidRDefault="00A511A6" w:rsidP="00A511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t>Работа с родителями:</w:t>
      </w:r>
    </w:p>
    <w:p w:rsidR="00A511A6" w:rsidRPr="009F01D8" w:rsidRDefault="00A511A6" w:rsidP="00A511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Консультации для родителей: «История праздника 23 февраля», «Семейные традиции».</w:t>
      </w:r>
    </w:p>
    <w:p w:rsidR="00A511A6" w:rsidRPr="009F01D8" w:rsidRDefault="00A511A6" w:rsidP="00A511A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Рассказы пап и дедушек о службе в Армии.</w:t>
      </w:r>
    </w:p>
    <w:p w:rsidR="00A511A6" w:rsidRPr="009F01D8" w:rsidRDefault="00A511A6" w:rsidP="00A511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t>4 этап. </w:t>
      </w:r>
      <w:r w:rsidRPr="009F01D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</w:rPr>
        <w:t>Заключительный</w:t>
      </w:r>
    </w:p>
    <w:p w:rsidR="00A511A6" w:rsidRPr="009F01D8" w:rsidRDefault="00A511A6" w:rsidP="00A511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t>Итоги проекта:</w:t>
      </w:r>
    </w:p>
    <w:p w:rsidR="00A511A6" w:rsidRPr="009F01D8" w:rsidRDefault="00A511A6" w:rsidP="00A511A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Стенгазета – поздравление «Папа – гордость моя», стенгазета для мальчиков «Наши защитники»</w:t>
      </w:r>
    </w:p>
    <w:p w:rsidR="00A511A6" w:rsidRPr="009F01D8" w:rsidRDefault="00A511A6" w:rsidP="00A511A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Выставка детских работ.</w:t>
      </w:r>
    </w:p>
    <w:p w:rsidR="00A511A6" w:rsidRPr="009F01D8" w:rsidRDefault="00A511A6" w:rsidP="00A511A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Спортивный досуг</w:t>
      </w:r>
    </w:p>
    <w:p w:rsidR="00A511A6" w:rsidRPr="009F01D8" w:rsidRDefault="00A511A6" w:rsidP="00A511A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Положительный эмоциональный настрой детей и их родителей</w:t>
      </w:r>
    </w:p>
    <w:p w:rsidR="00A511A6" w:rsidRPr="009F01D8" w:rsidRDefault="00A511A6" w:rsidP="00A511A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Сотрудничество педагогов с родителями</w:t>
      </w: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Default="004B5351" w:rsidP="004B53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4B5351" w:rsidRPr="009F01D8" w:rsidRDefault="004B5351" w:rsidP="004B53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b/>
          <w:bCs/>
          <w:color w:val="333333"/>
          <w:sz w:val="28"/>
        </w:rPr>
        <w:lastRenderedPageBreak/>
        <w:t>СПИСОК ЛИТЕРАТУРЫ</w:t>
      </w:r>
    </w:p>
    <w:p w:rsidR="004B5351" w:rsidRPr="009F01D8" w:rsidRDefault="004B5351" w:rsidP="004B535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От рождения </w:t>
      </w: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 школы. Примерная основная общеобразовательная программа дошкольного образования [Текст] / под ред. Н. Е. </w:t>
      </w:r>
      <w:proofErr w:type="spellStart"/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Вераксы</w:t>
      </w:r>
      <w:proofErr w:type="spellEnd"/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, Т. С. Комаровой М. А. Васильевой. - М. : Мозаика-Синтез, 2011.</w:t>
      </w:r>
    </w:p>
    <w:p w:rsidR="004B5351" w:rsidRPr="009F01D8" w:rsidRDefault="004B5351" w:rsidP="004B535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proofErr w:type="spellStart"/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Дыбина</w:t>
      </w:r>
      <w:proofErr w:type="spellEnd"/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О.Б. Занятия по ознакомлению с окружающим миром в средней группе детского сада. Конспекты занятий. - М.: Мозаика-Синтез, 2011.</w:t>
      </w:r>
    </w:p>
    <w:p w:rsidR="004B5351" w:rsidRPr="009F01D8" w:rsidRDefault="004B5351" w:rsidP="004B535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Учебник для малышей Моя Родина – Россия / В. Степанов, ООО «Издательство» «Фламинго» 2008</w:t>
      </w:r>
    </w:p>
    <w:p w:rsidR="004B5351" w:rsidRPr="009F01D8" w:rsidRDefault="004B5351" w:rsidP="004B535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Пословицы русского народа / сборник В. Даля, Москва, «Художественная литература» 1989 г</w:t>
      </w:r>
    </w:p>
    <w:p w:rsidR="004B5351" w:rsidRPr="009F01D8" w:rsidRDefault="004B5351" w:rsidP="004B535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Комарова Т.С. Художественное творчество. Система работы в средней группе детского сада. – М.: Мозаика-Синтез, 2012.</w:t>
      </w:r>
    </w:p>
    <w:p w:rsidR="004B5351" w:rsidRPr="00B510D6" w:rsidRDefault="004B5351" w:rsidP="004B535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Times New Roman"/>
          <w:color w:val="000000"/>
        </w:rPr>
      </w:pPr>
      <w:r w:rsidRPr="009F01D8">
        <w:rPr>
          <w:rFonts w:ascii="Times New Roman" w:eastAsia="Times New Roman" w:hAnsi="Times New Roman" w:cs="Times New Roman"/>
          <w:color w:val="333333"/>
          <w:sz w:val="24"/>
          <w:szCs w:val="24"/>
        </w:rPr>
        <w:t>«Наша Родина» составители: Н.Ф. Виноградова, С.А. Козлова, Москва «Просвещение», 1984</w:t>
      </w: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510D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Приложение 1</w:t>
      </w: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85017" cy="3363062"/>
            <wp:effectExtent l="190500" t="152400" r="163183" b="142138"/>
            <wp:docPr id="1" name="Рисунок 1" descr="C:\Users\ANNA\Desktop\Календарно-темат.планиров\Аттестация\Проекты\остальное\Attachments_tanyash77730@gmail.com_2022-03-10_21-27-12\IMG-9c242ff6638d6ac7b25fea6b4a4771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\Desktop\Календарно-темат.планиров\Аттестация\Проекты\остальное\Attachments_tanyash77730@gmail.com_2022-03-10_21-27-12\IMG-9c242ff6638d6ac7b25fea6b4a47716b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734" cy="336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B510D6" w:rsidRP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3240700" cy="4321834"/>
            <wp:effectExtent l="190500" t="152400" r="169250" b="135866"/>
            <wp:docPr id="2" name="Рисунок 2" descr="C:\Users\ANNA\Desktop\Календарно-темат.планиров\Аттестация\Проекты\остальное\Attachments_tanyash77730@gmail.com_2022-03-10_21-27-12\IMG-dfdac37d4f28accd1bf461100bd54a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A\Desktop\Календарно-темат.планиров\Аттестация\Проекты\остальное\Attachments_tanyash77730@gmail.com_2022-03-10_21-27-12\IMG-dfdac37d4f28accd1bf461100bd54ab7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996" cy="4323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510D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Приложение 2</w:t>
      </w:r>
    </w:p>
    <w:p w:rsidR="00B510D6" w:rsidRP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29149" cy="3321169"/>
            <wp:effectExtent l="190500" t="152400" r="180951" b="126881"/>
            <wp:docPr id="5" name="Рисунок 5" descr="C:\Users\ANNA\Desktop\Календарно-темат.планиров\Аттестация\Проекты\остальное\Attachments_tanyash77730@gmail.com_2022-03-10_21-27-37\IMG-96a82d8c2b02c7ffcec3d66c86caba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NA\Desktop\Календарно-темат.планиров\Аттестация\Проекты\остальное\Attachments_tanyash77730@gmail.com_2022-03-10_21-27-37\IMG-96a82d8c2b02c7ffcec3d66c86cabac2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293" cy="3323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noProof/>
          <w:color w:val="000000"/>
        </w:rPr>
        <w:drawing>
          <wp:inline distT="0" distB="0" distL="0" distR="0">
            <wp:extent cx="4820295" cy="3614468"/>
            <wp:effectExtent l="190500" t="152400" r="170805" b="138382"/>
            <wp:docPr id="3" name="Рисунок 3" descr="C:\Users\ANNA\Desktop\Календарно-темат.планиров\Аттестация\Проекты\остальное\Attachments_tanyash77730@gmail.com_2022-03-10_21-27-12\IMG-70bb4cff0044cf6e33b9fc022fce2a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A\Desktop\Календарно-темат.планиров\Аттестация\Проекты\остальное\Attachments_tanyash77730@gmail.com_2022-03-10_21-27-12\IMG-70bb4cff0044cf6e33b9fc022fce2a36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717" cy="3617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</w:rPr>
      </w:pPr>
    </w:p>
    <w:p w:rsidR="00B510D6" w:rsidRDefault="00B510D6" w:rsidP="00B510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Приложение 3</w:t>
      </w:r>
    </w:p>
    <w:p w:rsidR="00030FA1" w:rsidRDefault="00030FA1" w:rsidP="00030FA1">
      <w:r>
        <w:rPr>
          <w:noProof/>
        </w:rPr>
        <w:drawing>
          <wp:inline distT="0" distB="0" distL="0" distR="0">
            <wp:extent cx="2126829" cy="2835036"/>
            <wp:effectExtent l="190500" t="152400" r="178221" b="136764"/>
            <wp:docPr id="8" name="Рисунок 6" descr="C:\Users\ANNA\Downloads\IMG_20220209_09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NA\Downloads\IMG_20220209_091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897" cy="2833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7785" cy="2016269"/>
            <wp:effectExtent l="190500" t="152400" r="179265" b="136381"/>
            <wp:docPr id="9" name="Рисунок 7" descr="C:\Users\ANNA\Downloads\Фото под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NA\Downloads\Фото подел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588" cy="201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F66AE" w:rsidRDefault="00B510D6" w:rsidP="00B510D6">
      <w:pPr>
        <w:jc w:val="center"/>
      </w:pPr>
      <w:r>
        <w:rPr>
          <w:noProof/>
        </w:rPr>
        <w:drawing>
          <wp:inline distT="0" distB="0" distL="0" distR="0">
            <wp:extent cx="5099209" cy="3825403"/>
            <wp:effectExtent l="190500" t="152400" r="177641" b="136997"/>
            <wp:docPr id="4" name="Рисунок 4" descr="C:\Users\ANNA\Desktop\Календарно-темат.планиров\Аттестация\Проекты\остальное\Attachments_tanyash77730@gmail.com_2022-03-10_21-27-37\IMG_20220222_08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A\Desktop\Календарно-темат.планиров\Аттестация\Проекты\остальное\Attachments_tanyash77730@gmail.com_2022-03-10_21-27-37\IMG_20220222_0826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752" cy="38265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0FA1" w:rsidRPr="005F66AE" w:rsidRDefault="00030FA1" w:rsidP="00030FA1"/>
    <w:sectPr w:rsidR="00030FA1" w:rsidRPr="005F66AE" w:rsidSect="00795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6F9"/>
    <w:multiLevelType w:val="multilevel"/>
    <w:tmpl w:val="8AC6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E036E"/>
    <w:multiLevelType w:val="multilevel"/>
    <w:tmpl w:val="625A8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20265"/>
    <w:multiLevelType w:val="multilevel"/>
    <w:tmpl w:val="F8D4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472EE"/>
    <w:multiLevelType w:val="multilevel"/>
    <w:tmpl w:val="E3DE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30755"/>
    <w:multiLevelType w:val="multilevel"/>
    <w:tmpl w:val="7F3E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C28D8"/>
    <w:multiLevelType w:val="multilevel"/>
    <w:tmpl w:val="E7C40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05942"/>
    <w:multiLevelType w:val="multilevel"/>
    <w:tmpl w:val="D9A42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6660E1"/>
    <w:multiLevelType w:val="multilevel"/>
    <w:tmpl w:val="C846D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756CF"/>
    <w:multiLevelType w:val="multilevel"/>
    <w:tmpl w:val="F54E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97758F"/>
    <w:multiLevelType w:val="multilevel"/>
    <w:tmpl w:val="65FC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0F62A1"/>
    <w:multiLevelType w:val="multilevel"/>
    <w:tmpl w:val="085E38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047B8F"/>
    <w:multiLevelType w:val="multilevel"/>
    <w:tmpl w:val="C612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882822"/>
    <w:multiLevelType w:val="multilevel"/>
    <w:tmpl w:val="BB84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8C334B"/>
    <w:multiLevelType w:val="multilevel"/>
    <w:tmpl w:val="208A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7A5FD8"/>
    <w:multiLevelType w:val="multilevel"/>
    <w:tmpl w:val="7D3A7E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AB164F"/>
    <w:multiLevelType w:val="hybridMultilevel"/>
    <w:tmpl w:val="F0DE011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F711CE5"/>
    <w:multiLevelType w:val="hybridMultilevel"/>
    <w:tmpl w:val="E13A1F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9BE3D1E"/>
    <w:multiLevelType w:val="hybridMultilevel"/>
    <w:tmpl w:val="EE421140"/>
    <w:lvl w:ilvl="0" w:tplc="3132CFB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E644DA"/>
    <w:multiLevelType w:val="multilevel"/>
    <w:tmpl w:val="61DE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3"/>
  </w:num>
  <w:num w:numId="6">
    <w:abstractNumId w:val="12"/>
  </w:num>
  <w:num w:numId="7">
    <w:abstractNumId w:val="1"/>
  </w:num>
  <w:num w:numId="8">
    <w:abstractNumId w:val="5"/>
  </w:num>
  <w:num w:numId="9">
    <w:abstractNumId w:val="13"/>
  </w:num>
  <w:num w:numId="10">
    <w:abstractNumId w:val="18"/>
  </w:num>
  <w:num w:numId="11">
    <w:abstractNumId w:val="2"/>
  </w:num>
  <w:num w:numId="12">
    <w:abstractNumId w:val="6"/>
  </w:num>
  <w:num w:numId="13">
    <w:abstractNumId w:val="7"/>
  </w:num>
  <w:num w:numId="14">
    <w:abstractNumId w:val="10"/>
  </w:num>
  <w:num w:numId="15">
    <w:abstractNumId w:val="14"/>
  </w:num>
  <w:num w:numId="16">
    <w:abstractNumId w:val="16"/>
  </w:num>
  <w:num w:numId="17">
    <w:abstractNumId w:val="15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66AE"/>
    <w:rsid w:val="00006ADB"/>
    <w:rsid w:val="00030FA1"/>
    <w:rsid w:val="000F2C37"/>
    <w:rsid w:val="00113940"/>
    <w:rsid w:val="002A2C7A"/>
    <w:rsid w:val="004A6BB8"/>
    <w:rsid w:val="004B5351"/>
    <w:rsid w:val="005F66AE"/>
    <w:rsid w:val="00795572"/>
    <w:rsid w:val="00A511A6"/>
    <w:rsid w:val="00B510D6"/>
    <w:rsid w:val="00BA695B"/>
    <w:rsid w:val="00EE6AB6"/>
    <w:rsid w:val="00F672D2"/>
    <w:rsid w:val="00FE1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F6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672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</cp:revision>
  <dcterms:created xsi:type="dcterms:W3CDTF">2022-03-22T18:00:00Z</dcterms:created>
  <dcterms:modified xsi:type="dcterms:W3CDTF">2022-05-10T14:39:00Z</dcterms:modified>
</cp:coreProperties>
</file>